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968" w:rsidRPr="001F577E" w:rsidRDefault="00BE6ECE" w:rsidP="00E27968">
      <w:pPr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>
        <w:rPr>
          <w:rFonts w:ascii="Times New Roman" w:eastAsia="Times New Roman" w:hAnsi="Times New Roman" w:cs="Times New Roman"/>
          <w:bCs/>
          <w:i/>
          <w:lang w:val="bg-BG" w:eastAsia="bg-BG"/>
        </w:rPr>
        <w:t>Приложение № 7</w:t>
      </w:r>
    </w:p>
    <w:p w:rsidR="00E27968" w:rsidRPr="001F577E" w:rsidRDefault="00E27968" w:rsidP="00E2796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ЦЕНОВО ПРЕДЛОЖЕНИЕ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Във връзка с подадено заявление за участие в търг с тайно наддаване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Долуподписаният/ата…………………………………………...................................……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притежаващ л.к. № ……………………., издадена от ……………………............................…...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………………..........…………………………….., ЕГН ………………………………………,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живущ в (пълен адрес) ………………………………………………............................................</w:t>
      </w:r>
    </w:p>
    <w:p w:rsidR="00E27968" w:rsidRPr="00E27968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 качеството си на ………………………………...…. на дружество/едноличния търговец със седалище и адрес на управление ………...…………............................…………………………. ………………………………………………………., ЕИК……………………………………….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или чрез пълномощника ………………………………………………................................…..…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притежаващ л.к. №…………………………..., издадена от …………………......................……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……………………………………………………………..., ЕГН ………………...............…..,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живущ в гр. …………………………………………………………………...................................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пълномощно, заверено на …………………… от ……………………………...........................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нотариус с район на действие ……………………………………………….................................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рег. № …………….. на Нотариалната камара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 Р Е Д Л А Г А М: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BE6ECE" w:rsidRDefault="00BE6ECE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</w:t>
      </w:r>
      <w:r w:rsidR="00630C35" w:rsidRPr="00630C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обекти в недвижим имот частна държавна собственост съобразно Акт за частна държавна собственост № 9603 от 25.07.2019 г. – </w:t>
      </w:r>
      <w:proofErr w:type="gramStart"/>
      <w:r w:rsidR="00630C35" w:rsidRPr="00630C35">
        <w:rPr>
          <w:rFonts w:ascii="Times New Roman" w:eastAsia="Times New Roman" w:hAnsi="Times New Roman" w:cs="Times New Roman"/>
          <w:sz w:val="24"/>
          <w:szCs w:val="24"/>
          <w:lang w:eastAsia="bg-BG"/>
        </w:rPr>
        <w:t>почив</w:t>
      </w:r>
      <w:bookmarkStart w:id="0" w:name="_GoBack"/>
      <w:bookmarkEnd w:id="0"/>
      <w:r w:rsidR="00630C35" w:rsidRPr="00630C35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proofErr w:type="gramEnd"/>
      <w:r w:rsidR="00630C35" w:rsidRPr="00630C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база в гр. Приморско, ул. „Бриз” № 25, област Бургас, а именно сгради с идентификационен № 58356.506.538.2, № 58356.506.538.3, № 58356.506.538.4, № 58356.506.538.5, № 58356.506.538.6 заедно с общите части по кадастралната карта и кадастралните регистри на гр. Приморско, общ. Приморско, обл. Бургас, включително и басейн с издадено удостоверение за търпимост № 5/23.08.2019 </w:t>
      </w:r>
      <w:proofErr w:type="gramStart"/>
      <w:r w:rsidR="00630C35" w:rsidRPr="00630C35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E27968"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BE6EC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годишна</w:t>
      </w:r>
      <w:r w:rsidR="00E27968"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наемна цена в размер на: 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………..................… (………………...................…………...…………) лева на </w:t>
      </w:r>
      <w:r w:rsidR="00BE6E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година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</w:p>
    <w:p w:rsidR="00E27968" w:rsidRPr="001F577E" w:rsidRDefault="00E27968" w:rsidP="00E27968">
      <w:pPr>
        <w:tabs>
          <w:tab w:val="left" w:pos="54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1F577E">
        <w:rPr>
          <w:rFonts w:ascii="Times New Roman" w:eastAsia="Times New Roman" w:hAnsi="Times New Roman" w:cs="Times New Roman"/>
          <w:lang w:val="bg-BG" w:eastAsia="bg-BG"/>
        </w:rPr>
        <w:tab/>
        <w:t>(цифром)</w:t>
      </w:r>
      <w:r w:rsidRPr="001F577E">
        <w:rPr>
          <w:rFonts w:ascii="Times New Roman" w:eastAsia="Times New Roman" w:hAnsi="Times New Roman" w:cs="Times New Roman"/>
          <w:lang w:val="bg-BG" w:eastAsia="bg-BG"/>
        </w:rPr>
        <w:tab/>
        <w:t>(словом)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tabs>
          <w:tab w:val="left" w:pos="6521"/>
        </w:tabs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……….....…202</w:t>
      </w:r>
      <w:r w:rsidR="00BE6E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ПОДПИС:</w:t>
      </w:r>
    </w:p>
    <w:p w:rsidR="00E44401" w:rsidRPr="00E27968" w:rsidRDefault="00E27968" w:rsidP="00E27968">
      <w:pPr>
        <w:tabs>
          <w:tab w:val="left" w:pos="6521"/>
        </w:tabs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                    (печат)</w:t>
      </w:r>
    </w:p>
    <w:sectPr w:rsidR="00E44401" w:rsidRPr="00E27968" w:rsidSect="00BE6ECE">
      <w:pgSz w:w="12240" w:h="15840"/>
      <w:pgMar w:top="567" w:right="1417" w:bottom="1135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4C"/>
    <w:rsid w:val="002E424C"/>
    <w:rsid w:val="00451BD1"/>
    <w:rsid w:val="00630C35"/>
    <w:rsid w:val="00997671"/>
    <w:rsid w:val="00BE6ECE"/>
    <w:rsid w:val="00E27968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ADA97-F6BA-40B3-A26D-2D69674CA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96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Filip Filipov</cp:lastModifiedBy>
  <cp:revision>3</cp:revision>
  <dcterms:created xsi:type="dcterms:W3CDTF">2025-01-15T15:04:00Z</dcterms:created>
  <dcterms:modified xsi:type="dcterms:W3CDTF">2025-01-24T13:55:00Z</dcterms:modified>
</cp:coreProperties>
</file>